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FB" w:rsidRDefault="004C12FB" w:rsidP="004C12FB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</w:p>
    <w:p w:rsidR="004C12FB" w:rsidRDefault="004C12FB" w:rsidP="004C12FB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82A051" wp14:editId="1B4D14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028700"/>
            <wp:effectExtent l="19050" t="0" r="0" b="0"/>
            <wp:wrapThrough wrapText="bothSides">
              <wp:wrapPolygon edited="0">
                <wp:start x="9692" y="800"/>
                <wp:lineTo x="7754" y="1200"/>
                <wp:lineTo x="-277" y="6400"/>
                <wp:lineTo x="-277" y="8000"/>
                <wp:lineTo x="3877" y="13600"/>
                <wp:lineTo x="6923" y="20000"/>
                <wp:lineTo x="6646" y="20800"/>
                <wp:lineTo x="8585" y="20800"/>
                <wp:lineTo x="8862" y="20800"/>
                <wp:lineTo x="9692" y="20000"/>
                <wp:lineTo x="10523" y="20000"/>
                <wp:lineTo x="17446" y="14400"/>
                <wp:lineTo x="18000" y="13600"/>
                <wp:lineTo x="17723" y="10000"/>
                <wp:lineTo x="16892" y="7200"/>
                <wp:lineTo x="21323" y="3200"/>
                <wp:lineTo x="21046" y="2000"/>
                <wp:lineTo x="12462" y="800"/>
                <wp:lineTo x="9692" y="800"/>
              </wp:wrapPolygon>
            </wp:wrapThrough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bCs/>
          <w:sz w:val="16"/>
          <w:szCs w:val="16"/>
        </w:rPr>
        <w:t>Учредитель театра – Администрация г. Долгопрудного</w:t>
      </w:r>
    </w:p>
    <w:p w:rsidR="004C12FB" w:rsidRDefault="004C12FB" w:rsidP="004C12FB">
      <w:pPr>
        <w:pStyle w:val="1"/>
        <w:ind w:left="-360" w:right="494"/>
        <w:jc w:val="right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Д О Л Г О </w:t>
      </w:r>
      <w:proofErr w:type="gramStart"/>
      <w:r>
        <w:rPr>
          <w:rFonts w:ascii="Bookman Old Style" w:hAnsi="Bookman Old Style" w:cs="Arial"/>
          <w:b/>
          <w:bCs/>
          <w:sz w:val="16"/>
          <w:szCs w:val="16"/>
        </w:rPr>
        <w:t>П</w:t>
      </w:r>
      <w:proofErr w:type="gramEnd"/>
      <w:r>
        <w:rPr>
          <w:rFonts w:ascii="Bookman Old Style" w:hAnsi="Bookman Old Style" w:cs="Arial"/>
          <w:b/>
          <w:bCs/>
          <w:sz w:val="16"/>
          <w:szCs w:val="16"/>
        </w:rPr>
        <w:t xml:space="preserve"> Р У Д Н Е Н С К И Й     М У Н И Ц И П А Л Ь Н Ы Й</w:t>
      </w:r>
    </w:p>
    <w:p w:rsidR="004C12FB" w:rsidRDefault="005548AE" w:rsidP="004C12FB">
      <w:pPr>
        <w:pStyle w:val="2"/>
        <w:ind w:left="1416" w:right="494" w:firstLine="708"/>
        <w:jc w:val="center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color w:val="000000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8.5pt" fillcolor="black" strokecolor="gray" strokeweight="1.5pt">
            <v:shadow on="t" color="#900"/>
            <v:textpath style="font-family:&quot;Grad&quot;;v-text-kern:t" trim="t" fitpath="t" string="Т Е А Т Р    &quot;Г  О  Р  О  Д&quot;"/>
          </v:shape>
        </w:pict>
      </w:r>
    </w:p>
    <w:p w:rsidR="004C12FB" w:rsidRDefault="005548AE" w:rsidP="004C12FB">
      <w:pPr>
        <w:pStyle w:val="2"/>
        <w:ind w:left="2160" w:right="494"/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 id="_x0000_i1026" type="#_x0000_t136" style="width:294.75pt;height:9.75pt" fillcolor="black">
            <v:shadow on="t" color="#b2b2b2" opacity="52429f" offset="3pt"/>
            <v:textpath style="font-family:&quot;Lucida Console&quot;;v-text-kern:t" trim="t" fitpath="t" string="Р Е П Е Р Т У А Р"/>
          </v:shape>
        </w:pict>
      </w:r>
    </w:p>
    <w:p w:rsidR="00541249" w:rsidRDefault="004C12FB" w:rsidP="00541249">
      <w:pPr>
        <w:ind w:left="360" w:firstLine="2472"/>
        <w:rPr>
          <w:sz w:val="44"/>
          <w:szCs w:val="44"/>
        </w:rPr>
      </w:pPr>
      <w:r w:rsidRPr="00B81480">
        <w:rPr>
          <w:sz w:val="44"/>
          <w:szCs w:val="44"/>
        </w:rPr>
        <w:t>Репертуар.</w:t>
      </w:r>
    </w:p>
    <w:p w:rsidR="004C12FB" w:rsidRDefault="00541249" w:rsidP="004C12FB">
      <w:pPr>
        <w:ind w:left="360" w:firstLine="2472"/>
        <w:rPr>
          <w:sz w:val="44"/>
          <w:szCs w:val="44"/>
        </w:rPr>
      </w:pPr>
      <w:r>
        <w:rPr>
          <w:sz w:val="44"/>
          <w:szCs w:val="44"/>
        </w:rPr>
        <w:t>Областной театральный       фестиваль «Долгопрудненская осень»</w:t>
      </w:r>
      <w:r w:rsidR="00E73E31">
        <w:rPr>
          <w:sz w:val="44"/>
          <w:szCs w:val="44"/>
        </w:rPr>
        <w:t>-</w:t>
      </w:r>
      <w:r w:rsidR="004C12FB">
        <w:rPr>
          <w:sz w:val="44"/>
          <w:szCs w:val="44"/>
        </w:rPr>
        <w:t>202</w:t>
      </w:r>
      <w:r w:rsidR="00364517">
        <w:rPr>
          <w:sz w:val="44"/>
          <w:szCs w:val="44"/>
        </w:rPr>
        <w:t>2</w:t>
      </w:r>
    </w:p>
    <w:p w:rsidR="000B2D69" w:rsidRDefault="000B2D69" w:rsidP="000B2D69">
      <w:pPr>
        <w:ind w:left="360" w:firstLine="2472"/>
        <w:rPr>
          <w:sz w:val="44"/>
          <w:szCs w:val="44"/>
        </w:rPr>
      </w:pPr>
      <w:r>
        <w:rPr>
          <w:sz w:val="44"/>
          <w:szCs w:val="44"/>
        </w:rPr>
        <w:t xml:space="preserve">            Спектакли.</w:t>
      </w:r>
    </w:p>
    <w:p w:rsidR="004C12FB" w:rsidRPr="00B81480" w:rsidRDefault="005548AE" w:rsidP="000B2D69">
      <w:pPr>
        <w:rPr>
          <w:sz w:val="44"/>
          <w:szCs w:val="44"/>
        </w:rPr>
      </w:pPr>
      <w:r>
        <w:rPr>
          <w:sz w:val="44"/>
          <w:szCs w:val="44"/>
        </w:rPr>
        <w:t xml:space="preserve">   Он</w:t>
      </w:r>
      <w:r w:rsidR="00220543">
        <w:rPr>
          <w:sz w:val="44"/>
          <w:szCs w:val="44"/>
        </w:rPr>
        <w:t>лайн</w:t>
      </w:r>
      <w:r>
        <w:rPr>
          <w:sz w:val="44"/>
          <w:szCs w:val="44"/>
        </w:rPr>
        <w:t xml:space="preserve">-формат. </w:t>
      </w:r>
      <w:proofErr w:type="spellStart"/>
      <w:r>
        <w:rPr>
          <w:sz w:val="44"/>
          <w:szCs w:val="44"/>
        </w:rPr>
        <w:t>Ютуб</w:t>
      </w:r>
      <w:proofErr w:type="spellEnd"/>
      <w:r>
        <w:rPr>
          <w:sz w:val="44"/>
          <w:szCs w:val="44"/>
        </w:rPr>
        <w:t xml:space="preserve">-канал театра «Город» </w:t>
      </w:r>
    </w:p>
    <w:p w:rsidR="004C12FB" w:rsidRPr="00B81480" w:rsidRDefault="00541249" w:rsidP="00541249">
      <w:pPr>
        <w:ind w:left="360" w:firstLine="2472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 xml:space="preserve">32 </w:t>
      </w:r>
      <w:r w:rsidR="004C12FB">
        <w:rPr>
          <w:rFonts w:ascii="Bookman Old Style" w:hAnsi="Bookman Old Style" w:cs="Arial"/>
          <w:b/>
          <w:bCs/>
          <w:sz w:val="28"/>
          <w:szCs w:val="28"/>
        </w:rPr>
        <w:t>театральный сезон!</w:t>
      </w:r>
    </w:p>
    <w:p w:rsidR="004C12FB" w:rsidRDefault="004C12FB" w:rsidP="004C12FB">
      <w:pPr>
        <w:ind w:left="360" w:firstLine="2472"/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</w:t>
      </w:r>
    </w:p>
    <w:p w:rsidR="004C12FB" w:rsidRDefault="004C12FB" w:rsidP="004C12FB">
      <w:pPr>
        <w:rPr>
          <w:rFonts w:ascii="Bookman Old Style" w:hAnsi="Bookman Old Style" w:cs="Arial"/>
          <w:b/>
          <w:bCs/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</w:rPr>
        <w:t xml:space="preserve">                      Учредитель театра – Администрация города Долгопрудного.</w:t>
      </w:r>
    </w:p>
    <w:p w:rsidR="004C12FB" w:rsidRDefault="004C12FB" w:rsidP="004C12FB">
      <w:pPr>
        <w:ind w:firstLine="708"/>
        <w:rPr>
          <w:rFonts w:ascii="Bookman Old Style" w:hAnsi="Bookman Old Style" w:cs="Arial"/>
          <w:b/>
          <w:bCs/>
          <w:caps/>
          <w:sz w:val="20"/>
          <w:szCs w:val="20"/>
        </w:rPr>
      </w:pPr>
      <w:r>
        <w:rPr>
          <w:rFonts w:ascii="Bookman Old Style" w:hAnsi="Bookman Old Style" w:cs="Arial"/>
          <w:b/>
          <w:bCs/>
          <w:caps/>
          <w:sz w:val="20"/>
          <w:szCs w:val="20"/>
        </w:rPr>
        <w:t xml:space="preserve">    Профессиональный театр в городе повышает статус города!</w:t>
      </w:r>
    </w:p>
    <w:tbl>
      <w:tblPr>
        <w:tblW w:w="9094" w:type="dxa"/>
        <w:jc w:val="center"/>
        <w:tblInd w:w="-4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4443"/>
        <w:gridCol w:w="2278"/>
      </w:tblGrid>
      <w:tr w:rsidR="004C12FB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FB" w:rsidRDefault="004C12FB" w:rsidP="007729C8">
            <w:pPr>
              <w:pStyle w:val="4"/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AE" w:rsidRPr="005548AE" w:rsidRDefault="005548AE" w:rsidP="007729C8">
            <w:pPr>
              <w:pStyle w:val="4"/>
              <w:spacing w:line="276" w:lineRule="auto"/>
              <w:rPr>
                <w:b/>
                <w:bCs/>
                <w:sz w:val="24"/>
                <w:lang w:eastAsia="en-US"/>
              </w:rPr>
            </w:pPr>
            <w:proofErr w:type="spellStart"/>
            <w:r w:rsidRPr="005548AE">
              <w:rPr>
                <w:b/>
                <w:sz w:val="24"/>
              </w:rPr>
              <w:t>Youtube</w:t>
            </w:r>
            <w:proofErr w:type="spellEnd"/>
            <w:r w:rsidRPr="005548AE">
              <w:rPr>
                <w:b/>
                <w:sz w:val="24"/>
              </w:rPr>
              <w:t>-канал</w:t>
            </w:r>
            <w:r>
              <w:rPr>
                <w:b/>
                <w:sz w:val="24"/>
              </w:rPr>
              <w:t xml:space="preserve"> театра «Город»</w:t>
            </w:r>
            <w:r w:rsidRPr="005548AE">
              <w:rPr>
                <w:b/>
                <w:sz w:val="24"/>
              </w:rPr>
              <w:t>: https://www.youtube.com/channel/UC--BVTISCYB-rcRzOdT6Szw</w:t>
            </w:r>
          </w:p>
          <w:p w:rsidR="004C12FB" w:rsidRPr="00C64C27" w:rsidRDefault="004C12FB" w:rsidP="007729C8">
            <w:pPr>
              <w:pStyle w:val="4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64C27">
              <w:rPr>
                <w:b/>
                <w:bCs/>
                <w:sz w:val="28"/>
                <w:szCs w:val="28"/>
                <w:lang w:eastAsia="en-US"/>
              </w:rPr>
              <w:t>Спектакль</w:t>
            </w:r>
          </w:p>
        </w:tc>
        <w:tc>
          <w:tcPr>
            <w:tcW w:w="227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4C12FB" w:rsidRDefault="005548AE" w:rsidP="007729C8">
            <w:pPr>
              <w:pStyle w:val="9"/>
              <w:spacing w:line="276" w:lineRule="auto"/>
              <w:rPr>
                <w:rFonts w:ascii="Bookman Old Style" w:hAnsi="Bookman Old Style" w:cs="Arial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eastAsia="en-US"/>
              </w:rPr>
              <w:t xml:space="preserve">Просмотры доступны </w:t>
            </w:r>
          </w:p>
          <w:p w:rsidR="005548AE" w:rsidRPr="005548AE" w:rsidRDefault="005548AE" w:rsidP="005548AE">
            <w:pPr>
              <w:rPr>
                <w:lang w:eastAsia="en-US"/>
              </w:rPr>
            </w:pPr>
          </w:p>
        </w:tc>
      </w:tr>
      <w:tr w:rsidR="008A4AB0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B5DC1" w:rsidRPr="000B2D69" w:rsidRDefault="00BB2317" w:rsidP="00BB5DC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 w:rsidR="005548AE"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8A4AB0" w:rsidRPr="00E5373A" w:rsidRDefault="008A4AB0" w:rsidP="00BB2317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3A" w:rsidRPr="000B2D69" w:rsidRDefault="005548AE" w:rsidP="00E5373A">
            <w:pPr>
              <w:widowControl w:val="0"/>
              <w:suppressAutoHyphens/>
              <w:jc w:val="center"/>
            </w:pPr>
            <w:r w:rsidRPr="004A70D5">
              <w:t>«Коляда-Театр» (г. Екатеринбург)</w:t>
            </w:r>
          </w:p>
          <w:p w:rsidR="005D7D9A" w:rsidRPr="000F6B8F" w:rsidRDefault="00E6469C" w:rsidP="00FE29B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 w:rsidR="005548AE" w:rsidRPr="005548AE">
              <w:rPr>
                <w:b/>
                <w:sz w:val="28"/>
                <w:szCs w:val="28"/>
              </w:rPr>
              <w:t>Тарас Бульба</w:t>
            </w:r>
            <w:r w:rsidR="00C268E1"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5548AE" w:rsidRPr="005548AE" w:rsidRDefault="005548AE" w:rsidP="005548AE">
            <w:pPr>
              <w:widowControl w:val="0"/>
              <w:suppressAutoHyphens/>
            </w:pPr>
            <w:r w:rsidRPr="005548AE">
              <w:t>Н.В. Гоголь, автор инсценировки и режи</w:t>
            </w:r>
            <w:r>
              <w:t>ссер-постановщик Николай Коляда</w:t>
            </w:r>
          </w:p>
          <w:p w:rsidR="005D7D9A" w:rsidRPr="005548AE" w:rsidRDefault="005D7D9A" w:rsidP="000B2D69">
            <w:pPr>
              <w:spacing w:line="276" w:lineRule="auto"/>
              <w:jc w:val="center"/>
              <w:rPr>
                <w:highlight w:val="yellow"/>
                <w:lang w:val="es-ES"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5548AE" w:rsidRPr="005548AE" w:rsidRDefault="005548AE" w:rsidP="0054124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>с</w:t>
            </w:r>
            <w:r w:rsidR="00970320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21 </w:t>
            </w:r>
            <w:proofErr w:type="spellStart"/>
            <w:proofErr w:type="gramStart"/>
            <w:r w:rsidR="00970320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 w:rsidR="00970320"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 w:rsidR="00970320"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1906C8" w:rsidRPr="000B2D69" w:rsidRDefault="001906C8" w:rsidP="001906C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18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1906C8" w:rsidRPr="000B2D69" w:rsidRDefault="001906C8" w:rsidP="001906C8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18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1906C8" w:rsidRPr="00E5373A" w:rsidRDefault="001906C8" w:rsidP="005548AE">
            <w:pPr>
              <w:spacing w:line="276" w:lineRule="auto"/>
              <w:rPr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A4391A" w:rsidRPr="000B2D69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BB2317" w:rsidRPr="00E5373A" w:rsidRDefault="00BB2317" w:rsidP="00BB5DC1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AE" w:rsidRPr="000B2D69" w:rsidRDefault="00A87D0E" w:rsidP="005548AE">
            <w:pPr>
              <w:widowControl w:val="0"/>
              <w:suppressAutoHyphens/>
              <w:jc w:val="center"/>
            </w:pPr>
            <w:r w:rsidRPr="004A70D5">
              <w:t>Московский Губернский театр</w:t>
            </w:r>
            <w:r w:rsidRPr="004A70D5">
              <w:t xml:space="preserve"> </w:t>
            </w:r>
          </w:p>
          <w:p w:rsidR="005548AE" w:rsidRPr="000F6B8F" w:rsidRDefault="005548AE" w:rsidP="005548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 w:rsidR="00A87D0E">
              <w:rPr>
                <w:b/>
                <w:sz w:val="28"/>
                <w:szCs w:val="28"/>
              </w:rPr>
              <w:t>Дядя Ваня</w:t>
            </w:r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A87D0E" w:rsidRPr="00A87D0E" w:rsidRDefault="00A87D0E" w:rsidP="00A87D0E">
            <w:pPr>
              <w:widowControl w:val="0"/>
              <w:suppressAutoHyphens/>
            </w:pPr>
            <w:r w:rsidRPr="00A87D0E">
              <w:t>А.П. Чехов, режиссер-постановщик Сергей Безруков</w:t>
            </w:r>
          </w:p>
          <w:p w:rsidR="00A4391A" w:rsidRPr="00A87D0E" w:rsidRDefault="00A4391A" w:rsidP="00A87D0E">
            <w:pPr>
              <w:widowControl w:val="0"/>
              <w:suppressAutoHyphens/>
              <w:ind w:left="426"/>
              <w:rPr>
                <w:b/>
                <w:highlight w:val="yellow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87D0E" w:rsidRPr="005548AE" w:rsidRDefault="00970320" w:rsidP="00A87D0E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A87D0E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A87D0E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A87D0E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A87D0E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A87D0E" w:rsidRPr="000B2D69" w:rsidRDefault="00A87D0E" w:rsidP="00A87D0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16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A87D0E" w:rsidRPr="000B2D69" w:rsidRDefault="00A87D0E" w:rsidP="00A87D0E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16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A4391A" w:rsidRPr="00E5373A" w:rsidRDefault="00A87D0E" w:rsidP="00A87D0E">
            <w:pPr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267314" w:rsidRDefault="00267314" w:rsidP="00BB5DC1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E" w:rsidRPr="000F6B8F" w:rsidRDefault="00A87D0E" w:rsidP="00A87D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0D5">
              <w:t xml:space="preserve">Пермский театр «У Моста» (г. Пермь) </w:t>
            </w: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 xml:space="preserve">Калека с </w:t>
            </w:r>
            <w:proofErr w:type="spellStart"/>
            <w:r>
              <w:rPr>
                <w:b/>
                <w:sz w:val="28"/>
                <w:szCs w:val="28"/>
              </w:rPr>
              <w:t>Инишмана</w:t>
            </w:r>
            <w:proofErr w:type="spellEnd"/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A87D0E" w:rsidRPr="00A87D0E" w:rsidRDefault="00A87D0E" w:rsidP="00A87D0E">
            <w:pPr>
              <w:widowControl w:val="0"/>
              <w:suppressAutoHyphens/>
            </w:pPr>
            <w:r w:rsidRPr="00A87D0E">
              <w:t xml:space="preserve">Мартин </w:t>
            </w:r>
            <w:proofErr w:type="spellStart"/>
            <w:r w:rsidRPr="00A87D0E">
              <w:t>МакДонах</w:t>
            </w:r>
            <w:proofErr w:type="spellEnd"/>
            <w:r w:rsidRPr="00A87D0E">
              <w:t>, режи</w:t>
            </w:r>
            <w:r>
              <w:t>ссер-постановщик Сергей Федотов</w:t>
            </w:r>
          </w:p>
          <w:p w:rsidR="000B2D69" w:rsidRPr="00A87D0E" w:rsidRDefault="000B2D69" w:rsidP="00A87D0E">
            <w:pPr>
              <w:widowControl w:val="0"/>
              <w:suppressAutoHyphens/>
              <w:rPr>
                <w:b/>
                <w:lang w:val="es-E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16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16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22F95" w:rsidRPr="00970320" w:rsidRDefault="00987019" w:rsidP="00922F95">
            <w:pPr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</w:t>
            </w:r>
            <w:proofErr w:type="gramStart"/>
            <w:r w:rsidRPr="000B2D69">
              <w:rPr>
                <w:sz w:val="22"/>
                <w:szCs w:val="22"/>
                <w:lang w:eastAsia="en-US"/>
              </w:rPr>
              <w:t xml:space="preserve"> –</w:t>
            </w:r>
            <w:r w:rsidR="00BD5339"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267314" w:rsidRDefault="00267314" w:rsidP="00BB5DC1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E" w:rsidRDefault="00A87D0E" w:rsidP="00A87D0E">
            <w:pPr>
              <w:spacing w:line="276" w:lineRule="auto"/>
              <w:jc w:val="center"/>
            </w:pPr>
            <w:r w:rsidRPr="004A70D5">
              <w:t xml:space="preserve">Свердловская Государственная детская филармония (г. Екатеринбург) </w:t>
            </w:r>
          </w:p>
          <w:p w:rsidR="00A87D0E" w:rsidRDefault="00A87D0E" w:rsidP="00A87D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87D0E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  <w:lang w:eastAsia="en-US"/>
              </w:rPr>
              <w:t>юзикл</w:t>
            </w:r>
            <w:r w:rsidRPr="000F6B8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87D0E" w:rsidRPr="000F6B8F" w:rsidRDefault="00A87D0E" w:rsidP="00A87D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Летучий корабль</w:t>
            </w:r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A87D0E" w:rsidRPr="00A87D0E" w:rsidRDefault="00A87D0E" w:rsidP="00A87D0E">
            <w:pPr>
              <w:widowControl w:val="0"/>
              <w:suppressAutoHyphens/>
            </w:pPr>
            <w:r w:rsidRPr="00A87D0E">
              <w:t>автор инсценировки Валерий Ткачук, режис</w:t>
            </w:r>
            <w:r>
              <w:t>сер-постановщик Андрей Русинов</w:t>
            </w:r>
          </w:p>
          <w:p w:rsidR="00267314" w:rsidRPr="00A87D0E" w:rsidRDefault="00267314" w:rsidP="00A87D0E">
            <w:pPr>
              <w:widowControl w:val="0"/>
              <w:suppressAutoHyphens/>
              <w:rPr>
                <w:b/>
                <w:lang w:val="es-ES"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267314" w:rsidRPr="00267314" w:rsidRDefault="00987019" w:rsidP="00987019">
            <w:pPr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1180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lastRenderedPageBreak/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2025EC" w:rsidRDefault="00267314" w:rsidP="007E601C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E" w:rsidRPr="000F6B8F" w:rsidRDefault="00A87D0E" w:rsidP="00A87D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0D5">
              <w:rPr>
                <w:color w:val="202124"/>
              </w:rPr>
              <w:t xml:space="preserve">Иркутский драматический театр им. </w:t>
            </w:r>
            <w:proofErr w:type="spellStart"/>
            <w:r w:rsidRPr="004A70D5">
              <w:rPr>
                <w:color w:val="202124"/>
              </w:rPr>
              <w:t>Н.П.Охлопкова</w:t>
            </w:r>
            <w:proofErr w:type="spellEnd"/>
            <w:r w:rsidRPr="004A70D5">
              <w:rPr>
                <w:color w:val="202124"/>
              </w:rPr>
              <w:t xml:space="preserve"> (г. Иркутск) </w:t>
            </w: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 xml:space="preserve">Прощание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Матерой</w:t>
            </w:r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267314" w:rsidRDefault="00A87D0E" w:rsidP="00A87D0E">
            <w:pPr>
              <w:widowControl w:val="0"/>
              <w:suppressAutoHyphens/>
              <w:rPr>
                <w:color w:val="202124"/>
              </w:rPr>
            </w:pPr>
            <w:r w:rsidRPr="00A87D0E">
              <w:rPr>
                <w:color w:val="202124"/>
              </w:rPr>
              <w:t xml:space="preserve">Валентин Распутин, автор инсценировки и режиссер-постановщик – </w:t>
            </w:r>
            <w:r>
              <w:rPr>
                <w:color w:val="202124"/>
              </w:rPr>
              <w:t>Геннадий Шапошников</w:t>
            </w:r>
          </w:p>
          <w:p w:rsidR="00970320" w:rsidRPr="00970320" w:rsidRDefault="00970320" w:rsidP="00A87D0E">
            <w:pPr>
              <w:widowControl w:val="0"/>
              <w:suppressAutoHyphens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1018E4" w:rsidRPr="00F57F2E" w:rsidRDefault="00987019" w:rsidP="00987019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A67612" w:rsidRDefault="00267314" w:rsidP="00541249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E" w:rsidRPr="000F6B8F" w:rsidRDefault="00A87D0E" w:rsidP="00A87D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0D5">
              <w:t>К</w:t>
            </w:r>
            <w:r w:rsidRPr="004A70D5">
              <w:rPr>
                <w:color w:val="333333"/>
              </w:rPr>
              <w:t xml:space="preserve">инешемский драматический театр им. А.Н. Островского (г. Кинешма) </w:t>
            </w: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Снегурочка</w:t>
            </w:r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0B2D69" w:rsidRDefault="00A87D0E" w:rsidP="00A87D0E">
            <w:pPr>
              <w:widowControl w:val="0"/>
              <w:suppressAutoHyphens/>
            </w:pPr>
            <w:r w:rsidRPr="00A87D0E">
              <w:t>А.Н. Островский, режиссер-постановщик – Заслужен</w:t>
            </w:r>
            <w:r>
              <w:t>ный артист РФ Александр Огарёв</w:t>
            </w:r>
          </w:p>
          <w:p w:rsidR="00970320" w:rsidRPr="00970320" w:rsidRDefault="00970320" w:rsidP="00A87D0E">
            <w:pPr>
              <w:widowControl w:val="0"/>
              <w:suppressAutoHyphens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267314" w:rsidRPr="00EF1E2F" w:rsidRDefault="00987019" w:rsidP="00987019">
            <w:pPr>
              <w:spacing w:line="276" w:lineRule="auto"/>
              <w:rPr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A67612" w:rsidRDefault="00267314" w:rsidP="00541249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5" w:rsidRDefault="00936655" w:rsidP="00A87D0E">
            <w:pPr>
              <w:spacing w:line="276" w:lineRule="auto"/>
              <w:jc w:val="center"/>
            </w:pPr>
            <w:r w:rsidRPr="006D1DE7">
              <w:t xml:space="preserve">Озерский театр драмы и комедии «Наш дом» (г. Озерск) </w:t>
            </w:r>
          </w:p>
          <w:p w:rsidR="00A87D0E" w:rsidRPr="000F6B8F" w:rsidRDefault="00A87D0E" w:rsidP="00A87D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 w:rsidR="00936655">
              <w:rPr>
                <w:b/>
                <w:sz w:val="28"/>
                <w:szCs w:val="28"/>
              </w:rPr>
              <w:t xml:space="preserve">Давай поедем в </w:t>
            </w:r>
            <w:proofErr w:type="spellStart"/>
            <w:r w:rsidR="00936655">
              <w:rPr>
                <w:b/>
                <w:sz w:val="28"/>
                <w:szCs w:val="28"/>
              </w:rPr>
              <w:t>Уналашку</w:t>
            </w:r>
            <w:proofErr w:type="spellEnd"/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936655" w:rsidRPr="00936655" w:rsidRDefault="00936655" w:rsidP="00936655">
            <w:pPr>
              <w:widowControl w:val="0"/>
              <w:suppressAutoHyphens/>
            </w:pPr>
            <w:r w:rsidRPr="00936655">
              <w:t>Анна Красильщик, реж</w:t>
            </w:r>
            <w:r>
              <w:t xml:space="preserve">иссер-постановщик – Юрий </w:t>
            </w:r>
            <w:proofErr w:type="spellStart"/>
            <w:r>
              <w:t>Олесин</w:t>
            </w:r>
            <w:proofErr w:type="spellEnd"/>
          </w:p>
          <w:p w:rsidR="00267314" w:rsidRPr="00936655" w:rsidRDefault="00267314" w:rsidP="00936655">
            <w:pPr>
              <w:widowControl w:val="0"/>
              <w:suppressAutoHyphens/>
              <w:rPr>
                <w:b/>
                <w:highlight w:val="yellow"/>
                <w:lang w:val="es-ES"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00.01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267314" w:rsidRDefault="00987019" w:rsidP="00987019">
            <w:pPr>
              <w:spacing w:line="276" w:lineRule="auto"/>
              <w:rPr>
                <w:rFonts w:ascii="Bookman Old Style" w:hAnsi="Bookman Old Style" w:cs="Arial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ED1671" w:rsidRDefault="00267314" w:rsidP="00FE29B8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0E" w:rsidRPr="000F6B8F" w:rsidRDefault="00936655" w:rsidP="00A87D0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E7">
              <w:rPr>
                <w:color w:val="333333"/>
              </w:rPr>
              <w:t>Хакасский театр драмы и этнической музыки «</w:t>
            </w:r>
            <w:proofErr w:type="spellStart"/>
            <w:r w:rsidRPr="006D1DE7">
              <w:rPr>
                <w:color w:val="333333"/>
              </w:rPr>
              <w:t>Чит</w:t>
            </w:r>
            <w:proofErr w:type="gramStart"/>
            <w:r w:rsidRPr="006D1DE7">
              <w:rPr>
                <w:color w:val="333333"/>
                <w:lang w:val="en-US"/>
              </w:rPr>
              <w:t>i</w:t>
            </w:r>
            <w:proofErr w:type="spellEnd"/>
            <w:proofErr w:type="gramEnd"/>
            <w:r w:rsidRPr="006D1DE7">
              <w:rPr>
                <w:color w:val="333333"/>
              </w:rPr>
              <w:t xml:space="preserve">ген»; (г. Абакан) </w:t>
            </w:r>
            <w:r w:rsidR="00A87D0E"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="00A87D0E" w:rsidRPr="005548AE"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Абахай</w:t>
            </w:r>
            <w:proofErr w:type="spellEnd"/>
            <w:r>
              <w:rPr>
                <w:b/>
                <w:sz w:val="28"/>
                <w:szCs w:val="28"/>
              </w:rPr>
              <w:t xml:space="preserve"> Пахта</w:t>
            </w:r>
            <w:r w:rsidR="00A87D0E"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267314" w:rsidRPr="00587ACE" w:rsidRDefault="00936655" w:rsidP="00936655">
            <w:pPr>
              <w:widowControl w:val="0"/>
              <w:suppressAutoHyphens/>
              <w:rPr>
                <w:lang w:eastAsia="en-US"/>
              </w:rPr>
            </w:pPr>
            <w:r w:rsidRPr="006D1DE7">
              <w:t xml:space="preserve">Александр </w:t>
            </w:r>
            <w:proofErr w:type="spellStart"/>
            <w:r w:rsidRPr="006D1DE7">
              <w:t>Чапрай</w:t>
            </w:r>
            <w:proofErr w:type="spellEnd"/>
            <w:r w:rsidRPr="006D1DE7">
              <w:t>, режиссер-постановщик Сергей Потапов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267314" w:rsidRPr="00ED1671" w:rsidRDefault="00987019" w:rsidP="00987019">
            <w:pPr>
              <w:spacing w:line="276" w:lineRule="auto"/>
              <w:rPr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RPr="00587ACE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Default="00267314" w:rsidP="00FE29B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5" w:rsidRPr="000F6B8F" w:rsidRDefault="00936655" w:rsidP="009366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E7">
              <w:rPr>
                <w:color w:val="333333"/>
              </w:rPr>
              <w:t xml:space="preserve">Сергиево-Посадский драматический театр-студия «Театральный ковчег» (г. Сергиев Посад, Московская область) </w:t>
            </w: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Иудушка. Страсти</w:t>
            </w:r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936655" w:rsidRPr="00936655" w:rsidRDefault="00936655" w:rsidP="00936655">
            <w:pPr>
              <w:widowControl w:val="0"/>
              <w:suppressAutoHyphens/>
            </w:pPr>
            <w:r w:rsidRPr="00936655">
              <w:rPr>
                <w:rStyle w:val="a9"/>
                <w:b w:val="0"/>
                <w:color w:val="333333"/>
                <w:shd w:val="clear" w:color="auto" w:fill="FFFFFF"/>
              </w:rPr>
              <w:t>по роману Михаила Салтыкова-Щедрина «Господа Головлевы, автор инсценировки и режиссер-постановщик</w:t>
            </w:r>
            <w:r>
              <w:rPr>
                <w:color w:val="333333"/>
              </w:rPr>
              <w:t xml:space="preserve"> Олег </w:t>
            </w:r>
            <w:proofErr w:type="spellStart"/>
            <w:r>
              <w:rPr>
                <w:color w:val="333333"/>
              </w:rPr>
              <w:t>Нагорничных</w:t>
            </w:r>
            <w:proofErr w:type="spellEnd"/>
          </w:p>
          <w:p w:rsidR="00267314" w:rsidRPr="00936655" w:rsidRDefault="00267314" w:rsidP="00936655">
            <w:pPr>
              <w:widowControl w:val="0"/>
              <w:suppressAutoHyphens/>
              <w:rPr>
                <w:lang w:val="es-ES"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267314" w:rsidRDefault="00987019" w:rsidP="00987019">
            <w:pPr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70320" w:rsidRPr="000B2D69" w:rsidRDefault="00970320" w:rsidP="009703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45593C" w:rsidRDefault="00267314" w:rsidP="005412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5" w:rsidRDefault="00936655" w:rsidP="00936655">
            <w:pPr>
              <w:spacing w:line="276" w:lineRule="auto"/>
              <w:jc w:val="center"/>
              <w:rPr>
                <w:color w:val="212121"/>
              </w:rPr>
            </w:pPr>
            <w:r w:rsidRPr="006D1DE7">
              <w:rPr>
                <w:color w:val="212121"/>
              </w:rPr>
              <w:t xml:space="preserve">Драматический театр Северного флота (г. Мурманск) </w:t>
            </w:r>
          </w:p>
          <w:p w:rsidR="00936655" w:rsidRPr="000F6B8F" w:rsidRDefault="00936655" w:rsidP="009366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Пиковая Дама</w:t>
            </w:r>
            <w:proofErr w:type="gramStart"/>
            <w:r>
              <w:rPr>
                <w:b/>
                <w:sz w:val="28"/>
                <w:szCs w:val="28"/>
              </w:rPr>
              <w:t xml:space="preserve">. </w:t>
            </w:r>
            <w:proofErr w:type="gramEnd"/>
            <w:r>
              <w:rPr>
                <w:b/>
                <w:sz w:val="28"/>
                <w:szCs w:val="28"/>
              </w:rPr>
              <w:t>Играем Пушкина</w:t>
            </w:r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936655" w:rsidRPr="006D1DE7" w:rsidRDefault="00936655" w:rsidP="00936655">
            <w:pPr>
              <w:shd w:val="clear" w:color="auto" w:fill="FFFFFF"/>
              <w:rPr>
                <w:rFonts w:hint="eastAsia"/>
              </w:rPr>
            </w:pPr>
            <w:r w:rsidRPr="00936655">
              <w:rPr>
                <w:color w:val="212121"/>
              </w:rPr>
              <w:t>автор А.С. Пушкин, автор инсценировки и режиссер-</w:t>
            </w:r>
            <w:r>
              <w:rPr>
                <w:color w:val="212121"/>
              </w:rPr>
              <w:t xml:space="preserve">постановщик – Александр </w:t>
            </w:r>
            <w:proofErr w:type="spellStart"/>
            <w:r>
              <w:rPr>
                <w:color w:val="212121"/>
              </w:rPr>
              <w:t>Шарапко</w:t>
            </w:r>
            <w:proofErr w:type="spellEnd"/>
            <w:r w:rsidRPr="00936655">
              <w:rPr>
                <w:color w:val="212121"/>
              </w:rPr>
              <w:t xml:space="preserve"> </w:t>
            </w:r>
          </w:p>
          <w:p w:rsidR="0045593C" w:rsidRPr="00936655" w:rsidRDefault="0045593C" w:rsidP="00936655">
            <w:pPr>
              <w:widowControl w:val="0"/>
              <w:suppressAutoHyphens/>
              <w:rPr>
                <w:b/>
                <w:highlight w:val="yellow"/>
                <w:lang w:val="es-ES"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970320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267314" w:rsidRPr="00CE5169" w:rsidRDefault="00987019" w:rsidP="00987019">
            <w:pPr>
              <w:spacing w:line="276" w:lineRule="auto"/>
              <w:rPr>
                <w:highlight w:val="magenta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34501" w:rsidRPr="000B2D69" w:rsidRDefault="00034501" w:rsidP="000345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lastRenderedPageBreak/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45593C" w:rsidRDefault="00267314" w:rsidP="005412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5" w:rsidRPr="000F6B8F" w:rsidRDefault="00936655" w:rsidP="009366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E7">
              <w:t xml:space="preserve">Пензенский областной театр «Кукольный дом» (г. Пенза) </w:t>
            </w: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Самый лучший папа</w:t>
            </w:r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267314" w:rsidRDefault="00936655" w:rsidP="00936655">
            <w:pPr>
              <w:widowControl w:val="0"/>
              <w:suppressAutoHyphens/>
            </w:pPr>
            <w:r w:rsidRPr="00936655">
              <w:t xml:space="preserve">по мотивам сказки </w:t>
            </w:r>
            <w:proofErr w:type="spellStart"/>
            <w:r w:rsidRPr="00936655">
              <w:t>В.Орлова</w:t>
            </w:r>
            <w:proofErr w:type="spellEnd"/>
            <w:r w:rsidRPr="00936655">
              <w:t xml:space="preserve"> «Золотой цыпленок». Автор инсценировки и режиссер</w:t>
            </w:r>
            <w:r>
              <w:t>-постановщик – Владимир Бирюков</w:t>
            </w:r>
          </w:p>
          <w:p w:rsidR="00970320" w:rsidRPr="00970320" w:rsidRDefault="00970320" w:rsidP="00936655">
            <w:pPr>
              <w:widowControl w:val="0"/>
              <w:suppressAutoHyphens/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87019" w:rsidRPr="005548AE" w:rsidRDefault="00970320" w:rsidP="00987019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="00987019"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По ФЗ 0+</w:t>
            </w:r>
          </w:p>
          <w:p w:rsidR="00987019" w:rsidRPr="000B2D69" w:rsidRDefault="00987019" w:rsidP="00987019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Рекомендованный театром возраст 4+</w:t>
            </w:r>
          </w:p>
          <w:p w:rsidR="00267314" w:rsidRPr="00CE5169" w:rsidRDefault="00987019" w:rsidP="00987019">
            <w:pPr>
              <w:spacing w:line="276" w:lineRule="auto"/>
              <w:rPr>
                <w:highlight w:val="magenta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34501" w:rsidRPr="000B2D69" w:rsidRDefault="00034501" w:rsidP="000345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DE4303" w:rsidRDefault="00267314" w:rsidP="005412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5" w:rsidRDefault="00936655" w:rsidP="00936655">
            <w:pPr>
              <w:spacing w:line="276" w:lineRule="auto"/>
              <w:jc w:val="center"/>
            </w:pPr>
            <w:r w:rsidRPr="006D1DE7">
              <w:t xml:space="preserve">Самарский Художественный театр «Витражи» (Самара) </w:t>
            </w:r>
          </w:p>
          <w:p w:rsidR="00936655" w:rsidRPr="000F6B8F" w:rsidRDefault="00936655" w:rsidP="009366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Pr="005548AE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Здорово, родня!</w:t>
            </w:r>
            <w:r w:rsidRPr="005548AE">
              <w:rPr>
                <w:b/>
                <w:sz w:val="28"/>
                <w:szCs w:val="28"/>
                <w:lang w:eastAsia="en-US"/>
              </w:rPr>
              <w:t>»</w:t>
            </w:r>
          </w:p>
          <w:p w:rsidR="00936655" w:rsidRPr="00936655" w:rsidRDefault="00936655" w:rsidP="00936655">
            <w:pPr>
              <w:widowControl w:val="0"/>
              <w:suppressAutoHyphens/>
            </w:pPr>
            <w:r w:rsidRPr="00936655">
              <w:t xml:space="preserve">Василий Шукшин, автор инсценировки и режиссер-постановщик  – Олег </w:t>
            </w:r>
            <w:proofErr w:type="spellStart"/>
            <w:r w:rsidRPr="00936655">
              <w:t>С</w:t>
            </w:r>
            <w:r>
              <w:t>кивко</w:t>
            </w:r>
            <w:proofErr w:type="spellEnd"/>
          </w:p>
          <w:p w:rsidR="00267314" w:rsidRPr="00936655" w:rsidRDefault="00267314" w:rsidP="00936655">
            <w:pPr>
              <w:widowControl w:val="0"/>
              <w:suppressAutoHyphens/>
              <w:rPr>
                <w:highlight w:val="yellow"/>
                <w:lang w:val="es-ES"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0320" w:rsidRPr="005548AE" w:rsidRDefault="00970320" w:rsidP="0097032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70320" w:rsidRPr="000B2D69" w:rsidRDefault="00970320" w:rsidP="00970320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>
              <w:rPr>
                <w:sz w:val="22"/>
                <w:szCs w:val="22"/>
                <w:lang w:eastAsia="en-US"/>
              </w:rPr>
              <w:t>16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70320" w:rsidRPr="000B2D69" w:rsidRDefault="00970320" w:rsidP="00970320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>
              <w:rPr>
                <w:sz w:val="22"/>
                <w:szCs w:val="22"/>
                <w:lang w:eastAsia="en-US"/>
              </w:rPr>
              <w:t>16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267314" w:rsidRPr="00DE4303" w:rsidRDefault="00970320" w:rsidP="00970320">
            <w:pPr>
              <w:spacing w:line="276" w:lineRule="auto"/>
              <w:rPr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  <w:tr w:rsidR="00267314" w:rsidTr="00A900B0">
        <w:trPr>
          <w:cantSplit/>
          <w:trHeight w:val="341"/>
          <w:jc w:val="center"/>
        </w:trPr>
        <w:tc>
          <w:tcPr>
            <w:tcW w:w="237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034501" w:rsidRPr="000B2D69" w:rsidRDefault="00034501" w:rsidP="000345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2D6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-27</w:t>
            </w:r>
            <w:r w:rsidRPr="000B2D69">
              <w:rPr>
                <w:b/>
                <w:lang w:eastAsia="en-US"/>
              </w:rPr>
              <w:t xml:space="preserve"> октября</w:t>
            </w:r>
          </w:p>
          <w:p w:rsidR="00267314" w:rsidRPr="007547A4" w:rsidRDefault="00267314" w:rsidP="008A4AB0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5" w:rsidRDefault="00936655" w:rsidP="00936655">
            <w:pPr>
              <w:spacing w:line="276" w:lineRule="auto"/>
              <w:jc w:val="center"/>
            </w:pPr>
            <w:r w:rsidRPr="006D1DE7">
              <w:t xml:space="preserve">Московский Областной театр драмы и комедии (г. Ногинск) </w:t>
            </w:r>
          </w:p>
          <w:p w:rsidR="00267314" w:rsidRDefault="00936655" w:rsidP="0097032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E7">
              <w:rPr>
                <w:color w:val="333333"/>
              </w:rPr>
              <w:t xml:space="preserve"> </w:t>
            </w:r>
            <w:r w:rsidRPr="000F6B8F">
              <w:rPr>
                <w:b/>
                <w:sz w:val="28"/>
                <w:szCs w:val="28"/>
                <w:lang w:eastAsia="en-US"/>
              </w:rPr>
              <w:t xml:space="preserve">Спектакль </w:t>
            </w:r>
            <w:r w:rsidR="00970320">
              <w:rPr>
                <w:b/>
                <w:sz w:val="28"/>
                <w:szCs w:val="28"/>
                <w:lang w:eastAsia="en-US"/>
              </w:rPr>
              <w:t>«Пять вечеров»</w:t>
            </w:r>
          </w:p>
          <w:p w:rsidR="00034501" w:rsidRPr="00936655" w:rsidRDefault="00034501" w:rsidP="00034501">
            <w:pPr>
              <w:widowControl w:val="0"/>
              <w:suppressAutoHyphens/>
            </w:pPr>
            <w:r>
              <w:t>Александр Володин</w:t>
            </w:r>
            <w:r w:rsidRPr="00936655">
              <w:t xml:space="preserve">, режиссер-постановщик  – </w:t>
            </w:r>
            <w:r>
              <w:t>Александр Смирнов</w:t>
            </w:r>
            <w:bookmarkStart w:id="0" w:name="_GoBack"/>
            <w:bookmarkEnd w:id="0"/>
          </w:p>
          <w:p w:rsidR="00034501" w:rsidRPr="007547A4" w:rsidRDefault="00034501" w:rsidP="0097032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70320" w:rsidRPr="005548AE" w:rsidRDefault="00970320" w:rsidP="0097032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lang w:eastAsia="en-US"/>
              </w:rPr>
            </w:pPr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с 21 </w:t>
            </w:r>
            <w:proofErr w:type="spellStart"/>
            <w:proofErr w:type="gramStart"/>
            <w:r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proofErr w:type="gramEnd"/>
            <w:r>
              <w:rPr>
                <w:rFonts w:ascii="Bookman Old Style" w:hAnsi="Bookman Old Style" w:cs="Arial"/>
                <w:b/>
                <w:bCs/>
                <w:lang w:eastAsia="en-US"/>
              </w:rPr>
              <w:t xml:space="preserve"> 00</w:t>
            </w:r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>.0</w:t>
            </w:r>
            <w:r>
              <w:rPr>
                <w:rFonts w:ascii="Bookman Old Style" w:hAnsi="Bookman Old Style" w:cs="Arial"/>
                <w:b/>
                <w:bCs/>
                <w:lang w:eastAsia="en-US"/>
              </w:rPr>
              <w:t>1</w:t>
            </w:r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по 27 </w:t>
            </w:r>
            <w:proofErr w:type="spellStart"/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>окт</w:t>
            </w:r>
            <w:proofErr w:type="spellEnd"/>
            <w:r w:rsidRPr="005548AE">
              <w:rPr>
                <w:rFonts w:ascii="Bookman Old Style" w:hAnsi="Bookman Old Style" w:cs="Arial"/>
                <w:b/>
                <w:bCs/>
                <w:lang w:eastAsia="en-US"/>
              </w:rPr>
              <w:t xml:space="preserve"> 24.00</w:t>
            </w:r>
          </w:p>
          <w:p w:rsidR="00970320" w:rsidRPr="000B2D69" w:rsidRDefault="00970320" w:rsidP="00970320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По ФЗ </w:t>
            </w:r>
            <w:r w:rsidR="00034501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970320" w:rsidRPr="000B2D69" w:rsidRDefault="00970320" w:rsidP="00970320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 xml:space="preserve">Рекомендованный театром возраст </w:t>
            </w:r>
            <w:r w:rsidR="00034501">
              <w:rPr>
                <w:sz w:val="22"/>
                <w:szCs w:val="22"/>
                <w:lang w:eastAsia="en-US"/>
              </w:rPr>
              <w:t>12</w:t>
            </w:r>
            <w:r w:rsidRPr="000B2D69">
              <w:rPr>
                <w:sz w:val="22"/>
                <w:szCs w:val="22"/>
                <w:lang w:eastAsia="en-US"/>
              </w:rPr>
              <w:t>+</w:t>
            </w:r>
          </w:p>
          <w:p w:rsidR="00267314" w:rsidRPr="007547A4" w:rsidRDefault="00970320" w:rsidP="00970320">
            <w:pPr>
              <w:spacing w:line="276" w:lineRule="auto"/>
              <w:rPr>
                <w:highlight w:val="yellow"/>
                <w:lang w:eastAsia="en-US"/>
              </w:rPr>
            </w:pPr>
            <w:r w:rsidRPr="000B2D69">
              <w:rPr>
                <w:sz w:val="22"/>
                <w:szCs w:val="22"/>
                <w:lang w:eastAsia="en-US"/>
              </w:rPr>
              <w:t>Цена билета –</w:t>
            </w:r>
          </w:p>
        </w:tc>
      </w:tr>
    </w:tbl>
    <w:p w:rsidR="00364517" w:rsidRDefault="00364517" w:rsidP="004C12FB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4C12FB" w:rsidRPr="00FF0A34" w:rsidRDefault="004C12FB" w:rsidP="004C12FB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>Адрес: Московская область г. Долгопрудный, ул. Спортивная, д. 3.</w:t>
      </w:r>
    </w:p>
    <w:p w:rsidR="004C12FB" w:rsidRPr="00FF0A34" w:rsidRDefault="004C12FB" w:rsidP="004C12F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 xml:space="preserve">Бронировать билеты по коллективным заявкам: </w:t>
      </w:r>
      <w:hyperlink r:id="rId8" w:history="1">
        <w:r w:rsidRPr="00FF0A34"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gorod</w:t>
        </w:r>
        <w:r w:rsidRPr="00FF0A34">
          <w:rPr>
            <w:rStyle w:val="a3"/>
            <w:rFonts w:ascii="Bookman Old Style" w:hAnsi="Bookman Old Style" w:cs="Arial"/>
            <w:bCs/>
            <w:sz w:val="22"/>
            <w:szCs w:val="22"/>
          </w:rPr>
          <w:t>@</w:t>
        </w:r>
        <w:r w:rsidRPr="00FF0A34"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list</w:t>
        </w:r>
        <w:r w:rsidRPr="00FF0A34">
          <w:rPr>
            <w:rStyle w:val="a3"/>
            <w:rFonts w:ascii="Bookman Old Style" w:hAnsi="Bookman Old Style" w:cs="Arial"/>
            <w:bCs/>
            <w:sz w:val="22"/>
            <w:szCs w:val="22"/>
          </w:rPr>
          <w:t>.</w:t>
        </w:r>
        <w:proofErr w:type="spellStart"/>
        <w:r w:rsidRPr="00FF0A34">
          <w:rPr>
            <w:rStyle w:val="a3"/>
            <w:rFonts w:ascii="Bookman Old Style" w:hAnsi="Bookman Old Style" w:cs="Arial"/>
            <w:bCs/>
            <w:sz w:val="22"/>
            <w:szCs w:val="22"/>
            <w:lang w:val="en-US"/>
          </w:rPr>
          <w:t>ru</w:t>
        </w:r>
        <w:proofErr w:type="spellEnd"/>
      </w:hyperlink>
      <w:r w:rsidRPr="00FF0A34"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4C12FB" w:rsidRPr="00FF0A34" w:rsidRDefault="004C12FB" w:rsidP="004C12F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Тел.: 8-495-576-55-27; 8-903-194-20-46; 8-916-504-47-03;</w:t>
      </w:r>
    </w:p>
    <w:p w:rsidR="004C12FB" w:rsidRPr="00FF0A34" w:rsidRDefault="004C12FB" w:rsidP="004C12FB">
      <w:pPr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 xml:space="preserve">8-916-716-20-29; </w:t>
      </w:r>
      <w:r w:rsidR="00220543">
        <w:rPr>
          <w:rFonts w:ascii="Bookman Old Style" w:hAnsi="Bookman Old Style" w:cs="Arial"/>
          <w:bCs/>
          <w:sz w:val="22"/>
          <w:szCs w:val="22"/>
        </w:rPr>
        <w:t xml:space="preserve">8-916-427-55-27; </w:t>
      </w:r>
      <w:r w:rsidRPr="00FF0A34">
        <w:rPr>
          <w:rFonts w:ascii="Bookman Old Style" w:hAnsi="Bookman Old Style" w:cs="Arial"/>
          <w:bCs/>
          <w:sz w:val="22"/>
          <w:szCs w:val="22"/>
        </w:rPr>
        <w:t xml:space="preserve">8-916-717-29-77(смс) </w:t>
      </w:r>
    </w:p>
    <w:p w:rsidR="004C12FB" w:rsidRPr="00FF0A34" w:rsidRDefault="004C12FB" w:rsidP="004C12FB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 xml:space="preserve">Купить билеты через сайт театра: </w:t>
      </w:r>
      <w:proofErr w:type="spellStart"/>
      <w:r w:rsidRPr="00FF0A34">
        <w:rPr>
          <w:rFonts w:ascii="Bookman Old Style" w:hAnsi="Bookman Old Style" w:cs="Arial"/>
          <w:b/>
          <w:bCs/>
          <w:sz w:val="22"/>
          <w:szCs w:val="22"/>
          <w:lang w:val="en-US"/>
        </w:rPr>
        <w:t>teatrgorod</w:t>
      </w:r>
      <w:proofErr w:type="spellEnd"/>
      <w:r w:rsidRPr="00FF0A34">
        <w:rPr>
          <w:rFonts w:ascii="Bookman Old Style" w:hAnsi="Bookman Old Style" w:cs="Arial"/>
          <w:b/>
          <w:bCs/>
          <w:sz w:val="22"/>
          <w:szCs w:val="22"/>
        </w:rPr>
        <w:t>.</w:t>
      </w:r>
      <w:proofErr w:type="spellStart"/>
      <w:r w:rsidRPr="00FF0A34">
        <w:rPr>
          <w:rFonts w:ascii="Bookman Old Style" w:hAnsi="Bookman Old Style" w:cs="Arial"/>
          <w:b/>
          <w:bCs/>
          <w:sz w:val="22"/>
          <w:szCs w:val="22"/>
          <w:lang w:val="en-US"/>
        </w:rPr>
        <w:t>ru</w:t>
      </w:r>
      <w:proofErr w:type="spellEnd"/>
      <w:r w:rsidRPr="00FF0A34">
        <w:rPr>
          <w:rFonts w:ascii="Bookman Old Style" w:hAnsi="Bookman Old Style" w:cs="Arial"/>
          <w:b/>
          <w:bCs/>
          <w:sz w:val="22"/>
          <w:szCs w:val="22"/>
        </w:rPr>
        <w:t xml:space="preserve"> (круглосуточно)</w:t>
      </w:r>
    </w:p>
    <w:p w:rsidR="004C12FB" w:rsidRPr="00FF0A34" w:rsidRDefault="004C12FB" w:rsidP="004C12FB">
      <w:pPr>
        <w:ind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>Театр «Город» оказывает услуги:</w:t>
      </w:r>
    </w:p>
    <w:p w:rsidR="004C12FB" w:rsidRPr="00FF0A34" w:rsidRDefault="004C12FB" w:rsidP="004C12FB">
      <w:pPr>
        <w:numPr>
          <w:ilvl w:val="0"/>
          <w:numId w:val="1"/>
        </w:numPr>
        <w:tabs>
          <w:tab w:val="left" w:pos="720"/>
        </w:tabs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организация и проведение праздников</w:t>
      </w:r>
      <w:r w:rsidR="00C64C27">
        <w:rPr>
          <w:rFonts w:ascii="Bookman Old Style" w:hAnsi="Bookman Old Style" w:cs="Arial"/>
          <w:bCs/>
          <w:sz w:val="22"/>
          <w:szCs w:val="22"/>
        </w:rPr>
        <w:t xml:space="preserve"> для детей и взрослых</w:t>
      </w:r>
    </w:p>
    <w:p w:rsidR="004C12FB" w:rsidRPr="00FF0A34" w:rsidRDefault="004C12FB" w:rsidP="004C12FB">
      <w:pPr>
        <w:numPr>
          <w:ilvl w:val="0"/>
          <w:numId w:val="1"/>
        </w:numPr>
        <w:tabs>
          <w:tab w:val="left" w:pos="720"/>
        </w:tabs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прокат костюмов</w:t>
      </w:r>
    </w:p>
    <w:p w:rsidR="004C12FB" w:rsidRPr="00FF0A34" w:rsidRDefault="004C12FB" w:rsidP="004C12FB">
      <w:pPr>
        <w:numPr>
          <w:ilvl w:val="0"/>
          <w:numId w:val="1"/>
        </w:numPr>
        <w:tabs>
          <w:tab w:val="left" w:pos="720"/>
        </w:tabs>
        <w:ind w:right="-46"/>
        <w:jc w:val="center"/>
        <w:rPr>
          <w:rFonts w:ascii="Bookman Old Style" w:hAnsi="Bookman Old Style" w:cs="Arial"/>
          <w:bCs/>
          <w:sz w:val="22"/>
          <w:szCs w:val="22"/>
        </w:rPr>
      </w:pPr>
      <w:r w:rsidRPr="00FF0A34">
        <w:rPr>
          <w:rFonts w:ascii="Bookman Old Style" w:hAnsi="Bookman Old Style" w:cs="Arial"/>
          <w:bCs/>
          <w:sz w:val="22"/>
          <w:szCs w:val="22"/>
        </w:rPr>
        <w:t>Новогодние и Рождественские поздравления Деда Мороза и Снегурочки</w:t>
      </w:r>
    </w:p>
    <w:p w:rsidR="004C12FB" w:rsidRPr="00FF0A34" w:rsidRDefault="004C12FB" w:rsidP="004C12FB">
      <w:pPr>
        <w:ind w:left="360" w:right="-46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>Каждый зритель – желанный гость!</w:t>
      </w:r>
    </w:p>
    <w:p w:rsidR="002C3A74" w:rsidRDefault="004C12FB" w:rsidP="004C12FB">
      <w:pPr>
        <w:ind w:left="360" w:right="-46"/>
        <w:jc w:val="center"/>
      </w:pPr>
      <w:r w:rsidRPr="00FF0A34">
        <w:rPr>
          <w:rFonts w:ascii="Bookman Old Style" w:hAnsi="Bookman Old Style" w:cs="Arial"/>
          <w:b/>
          <w:bCs/>
          <w:sz w:val="22"/>
          <w:szCs w:val="22"/>
        </w:rPr>
        <w:t>Каждый день, проведенный с нами, - праздник!</w:t>
      </w:r>
    </w:p>
    <w:sectPr w:rsidR="002C3A74" w:rsidSect="002C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2CC"/>
    <w:multiLevelType w:val="hybridMultilevel"/>
    <w:tmpl w:val="FB9A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0AE8"/>
    <w:multiLevelType w:val="hybridMultilevel"/>
    <w:tmpl w:val="44A0379E"/>
    <w:lvl w:ilvl="0" w:tplc="0EECCA4C">
      <w:start w:val="1"/>
      <w:numFmt w:val="decimal"/>
      <w:lvlText w:val="%1."/>
      <w:lvlJc w:val="left"/>
      <w:pPr>
        <w:ind w:left="786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C3C27"/>
    <w:multiLevelType w:val="hybridMultilevel"/>
    <w:tmpl w:val="EE34C656"/>
    <w:lvl w:ilvl="0" w:tplc="6948816E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2FB"/>
    <w:rsid w:val="00000B62"/>
    <w:rsid w:val="000039AC"/>
    <w:rsid w:val="00006C25"/>
    <w:rsid w:val="00011D3F"/>
    <w:rsid w:val="00021D7A"/>
    <w:rsid w:val="00022EE5"/>
    <w:rsid w:val="0002373E"/>
    <w:rsid w:val="00024ADD"/>
    <w:rsid w:val="00034501"/>
    <w:rsid w:val="00044479"/>
    <w:rsid w:val="00050A5F"/>
    <w:rsid w:val="000523E3"/>
    <w:rsid w:val="00054E76"/>
    <w:rsid w:val="0006091F"/>
    <w:rsid w:val="000620C3"/>
    <w:rsid w:val="00076A39"/>
    <w:rsid w:val="00076CE8"/>
    <w:rsid w:val="00082290"/>
    <w:rsid w:val="00082D3B"/>
    <w:rsid w:val="000929DA"/>
    <w:rsid w:val="00095BB3"/>
    <w:rsid w:val="000A4CC8"/>
    <w:rsid w:val="000A5F9D"/>
    <w:rsid w:val="000A66D1"/>
    <w:rsid w:val="000B2D69"/>
    <w:rsid w:val="000B4F7B"/>
    <w:rsid w:val="000E3C3F"/>
    <w:rsid w:val="000E7A4E"/>
    <w:rsid w:val="000F6B8F"/>
    <w:rsid w:val="00100A02"/>
    <w:rsid w:val="001018E4"/>
    <w:rsid w:val="00106C74"/>
    <w:rsid w:val="0011285E"/>
    <w:rsid w:val="00112A30"/>
    <w:rsid w:val="001168C8"/>
    <w:rsid w:val="001225CE"/>
    <w:rsid w:val="00127C20"/>
    <w:rsid w:val="00142054"/>
    <w:rsid w:val="0014233A"/>
    <w:rsid w:val="00143243"/>
    <w:rsid w:val="00143913"/>
    <w:rsid w:val="00147B56"/>
    <w:rsid w:val="001527B3"/>
    <w:rsid w:val="00153640"/>
    <w:rsid w:val="001568DF"/>
    <w:rsid w:val="0016544B"/>
    <w:rsid w:val="00165DBF"/>
    <w:rsid w:val="00181831"/>
    <w:rsid w:val="001906C8"/>
    <w:rsid w:val="0019759F"/>
    <w:rsid w:val="001B57A6"/>
    <w:rsid w:val="001D028A"/>
    <w:rsid w:val="001D34BB"/>
    <w:rsid w:val="001D60E8"/>
    <w:rsid w:val="001F1989"/>
    <w:rsid w:val="001F7C22"/>
    <w:rsid w:val="002025EC"/>
    <w:rsid w:val="00220543"/>
    <w:rsid w:val="00222752"/>
    <w:rsid w:val="00224D56"/>
    <w:rsid w:val="0022512D"/>
    <w:rsid w:val="00235D6B"/>
    <w:rsid w:val="002608CE"/>
    <w:rsid w:val="00267314"/>
    <w:rsid w:val="002766A3"/>
    <w:rsid w:val="00290F75"/>
    <w:rsid w:val="002916F0"/>
    <w:rsid w:val="00296099"/>
    <w:rsid w:val="002A0465"/>
    <w:rsid w:val="002A3675"/>
    <w:rsid w:val="002A5807"/>
    <w:rsid w:val="002A5DD8"/>
    <w:rsid w:val="002A63B9"/>
    <w:rsid w:val="002A70C0"/>
    <w:rsid w:val="002B19E4"/>
    <w:rsid w:val="002C3A74"/>
    <w:rsid w:val="002D4DF0"/>
    <w:rsid w:val="002E3CAC"/>
    <w:rsid w:val="002F11D7"/>
    <w:rsid w:val="002F3FB5"/>
    <w:rsid w:val="00307A12"/>
    <w:rsid w:val="00314212"/>
    <w:rsid w:val="0031783C"/>
    <w:rsid w:val="0032324F"/>
    <w:rsid w:val="003325AD"/>
    <w:rsid w:val="00341CDF"/>
    <w:rsid w:val="00352184"/>
    <w:rsid w:val="00355459"/>
    <w:rsid w:val="00356AB6"/>
    <w:rsid w:val="00364517"/>
    <w:rsid w:val="003709F0"/>
    <w:rsid w:val="00372FEE"/>
    <w:rsid w:val="0037366D"/>
    <w:rsid w:val="0038457D"/>
    <w:rsid w:val="00390D65"/>
    <w:rsid w:val="00392AD7"/>
    <w:rsid w:val="00393203"/>
    <w:rsid w:val="00393437"/>
    <w:rsid w:val="003A5E43"/>
    <w:rsid w:val="003A6394"/>
    <w:rsid w:val="003C1241"/>
    <w:rsid w:val="003D54C8"/>
    <w:rsid w:val="003F3532"/>
    <w:rsid w:val="003F4A1C"/>
    <w:rsid w:val="003F6F3F"/>
    <w:rsid w:val="00401E71"/>
    <w:rsid w:val="00404A9E"/>
    <w:rsid w:val="0043553C"/>
    <w:rsid w:val="004420A2"/>
    <w:rsid w:val="00443EFC"/>
    <w:rsid w:val="004458FC"/>
    <w:rsid w:val="00445D17"/>
    <w:rsid w:val="0045593C"/>
    <w:rsid w:val="004647F3"/>
    <w:rsid w:val="00467688"/>
    <w:rsid w:val="00474C79"/>
    <w:rsid w:val="004770C1"/>
    <w:rsid w:val="004816C2"/>
    <w:rsid w:val="00484273"/>
    <w:rsid w:val="004A0383"/>
    <w:rsid w:val="004B0107"/>
    <w:rsid w:val="004B41F4"/>
    <w:rsid w:val="004B58FC"/>
    <w:rsid w:val="004C12FB"/>
    <w:rsid w:val="004C7C9F"/>
    <w:rsid w:val="004D174A"/>
    <w:rsid w:val="004D36C9"/>
    <w:rsid w:val="004D3DD8"/>
    <w:rsid w:val="004D74B7"/>
    <w:rsid w:val="004E19F2"/>
    <w:rsid w:val="00500FD0"/>
    <w:rsid w:val="005039DC"/>
    <w:rsid w:val="005047E3"/>
    <w:rsid w:val="00504C89"/>
    <w:rsid w:val="00505F08"/>
    <w:rsid w:val="005062A1"/>
    <w:rsid w:val="00510572"/>
    <w:rsid w:val="005135B9"/>
    <w:rsid w:val="005155F8"/>
    <w:rsid w:val="0052121A"/>
    <w:rsid w:val="00541249"/>
    <w:rsid w:val="00544B69"/>
    <w:rsid w:val="0055014A"/>
    <w:rsid w:val="00550724"/>
    <w:rsid w:val="00551E07"/>
    <w:rsid w:val="005548AE"/>
    <w:rsid w:val="0056624F"/>
    <w:rsid w:val="0056728F"/>
    <w:rsid w:val="005676E7"/>
    <w:rsid w:val="00570EFB"/>
    <w:rsid w:val="00574E7B"/>
    <w:rsid w:val="00580F67"/>
    <w:rsid w:val="00582C88"/>
    <w:rsid w:val="00587ACE"/>
    <w:rsid w:val="0059239B"/>
    <w:rsid w:val="005B6374"/>
    <w:rsid w:val="005C2ABE"/>
    <w:rsid w:val="005C5029"/>
    <w:rsid w:val="005C7C18"/>
    <w:rsid w:val="005D073F"/>
    <w:rsid w:val="005D204C"/>
    <w:rsid w:val="005D5AA6"/>
    <w:rsid w:val="005D7D9A"/>
    <w:rsid w:val="005E21F2"/>
    <w:rsid w:val="00600A40"/>
    <w:rsid w:val="00607356"/>
    <w:rsid w:val="00613E43"/>
    <w:rsid w:val="00613E76"/>
    <w:rsid w:val="00624321"/>
    <w:rsid w:val="006370E8"/>
    <w:rsid w:val="006400FD"/>
    <w:rsid w:val="0064227D"/>
    <w:rsid w:val="00666115"/>
    <w:rsid w:val="00667A9C"/>
    <w:rsid w:val="0067031C"/>
    <w:rsid w:val="006757D6"/>
    <w:rsid w:val="006A7315"/>
    <w:rsid w:val="006C18B3"/>
    <w:rsid w:val="006C2709"/>
    <w:rsid w:val="006C69D7"/>
    <w:rsid w:val="006D1298"/>
    <w:rsid w:val="006D67BC"/>
    <w:rsid w:val="006E3BFD"/>
    <w:rsid w:val="006F41DB"/>
    <w:rsid w:val="006F473F"/>
    <w:rsid w:val="00704849"/>
    <w:rsid w:val="007162BC"/>
    <w:rsid w:val="00731973"/>
    <w:rsid w:val="0073597A"/>
    <w:rsid w:val="00741FAB"/>
    <w:rsid w:val="00753A4D"/>
    <w:rsid w:val="007547A4"/>
    <w:rsid w:val="00765A9E"/>
    <w:rsid w:val="007729C8"/>
    <w:rsid w:val="00793AFD"/>
    <w:rsid w:val="007A62EB"/>
    <w:rsid w:val="007B4552"/>
    <w:rsid w:val="007C1C5E"/>
    <w:rsid w:val="007C42B9"/>
    <w:rsid w:val="007D027D"/>
    <w:rsid w:val="007E601C"/>
    <w:rsid w:val="007E66EB"/>
    <w:rsid w:val="007F0D8B"/>
    <w:rsid w:val="007F253A"/>
    <w:rsid w:val="007F3224"/>
    <w:rsid w:val="007F7CAA"/>
    <w:rsid w:val="00816EFA"/>
    <w:rsid w:val="0082074A"/>
    <w:rsid w:val="00825E9B"/>
    <w:rsid w:val="00833D17"/>
    <w:rsid w:val="00835D66"/>
    <w:rsid w:val="00844370"/>
    <w:rsid w:val="00852472"/>
    <w:rsid w:val="00860D45"/>
    <w:rsid w:val="008676D5"/>
    <w:rsid w:val="00875275"/>
    <w:rsid w:val="00884262"/>
    <w:rsid w:val="00887434"/>
    <w:rsid w:val="00887F05"/>
    <w:rsid w:val="00892689"/>
    <w:rsid w:val="00893CBD"/>
    <w:rsid w:val="0089774E"/>
    <w:rsid w:val="008A4AB0"/>
    <w:rsid w:val="008B305D"/>
    <w:rsid w:val="008C1309"/>
    <w:rsid w:val="008C5CC3"/>
    <w:rsid w:val="008D440D"/>
    <w:rsid w:val="008E53D1"/>
    <w:rsid w:val="008E7DCF"/>
    <w:rsid w:val="008F6AC2"/>
    <w:rsid w:val="00922F95"/>
    <w:rsid w:val="00923FA8"/>
    <w:rsid w:val="00926204"/>
    <w:rsid w:val="00930447"/>
    <w:rsid w:val="0093096C"/>
    <w:rsid w:val="00931E0C"/>
    <w:rsid w:val="009346B2"/>
    <w:rsid w:val="00936163"/>
    <w:rsid w:val="00936655"/>
    <w:rsid w:val="00950421"/>
    <w:rsid w:val="009532C1"/>
    <w:rsid w:val="00960359"/>
    <w:rsid w:val="00967051"/>
    <w:rsid w:val="00970320"/>
    <w:rsid w:val="009751ED"/>
    <w:rsid w:val="00987019"/>
    <w:rsid w:val="0099362A"/>
    <w:rsid w:val="009A0425"/>
    <w:rsid w:val="009A22AC"/>
    <w:rsid w:val="009A5BD4"/>
    <w:rsid w:val="009D6C02"/>
    <w:rsid w:val="009E3DE5"/>
    <w:rsid w:val="009E3FC0"/>
    <w:rsid w:val="009E713D"/>
    <w:rsid w:val="009F5BF5"/>
    <w:rsid w:val="009F7204"/>
    <w:rsid w:val="00A024DE"/>
    <w:rsid w:val="00A102C1"/>
    <w:rsid w:val="00A13169"/>
    <w:rsid w:val="00A13F35"/>
    <w:rsid w:val="00A35E3D"/>
    <w:rsid w:val="00A4306E"/>
    <w:rsid w:val="00A4391A"/>
    <w:rsid w:val="00A44C3C"/>
    <w:rsid w:val="00A47EDF"/>
    <w:rsid w:val="00A51CF0"/>
    <w:rsid w:val="00A6157D"/>
    <w:rsid w:val="00A61E8B"/>
    <w:rsid w:val="00A65783"/>
    <w:rsid w:val="00A67612"/>
    <w:rsid w:val="00A771B2"/>
    <w:rsid w:val="00A87480"/>
    <w:rsid w:val="00A87D0E"/>
    <w:rsid w:val="00A900B0"/>
    <w:rsid w:val="00A93522"/>
    <w:rsid w:val="00A93E19"/>
    <w:rsid w:val="00AA1FD0"/>
    <w:rsid w:val="00AA2937"/>
    <w:rsid w:val="00AB17FB"/>
    <w:rsid w:val="00AD017C"/>
    <w:rsid w:val="00AD7FDD"/>
    <w:rsid w:val="00AE038C"/>
    <w:rsid w:val="00AE2547"/>
    <w:rsid w:val="00AF1A93"/>
    <w:rsid w:val="00AF37BA"/>
    <w:rsid w:val="00AF60CD"/>
    <w:rsid w:val="00B020E1"/>
    <w:rsid w:val="00B11DD1"/>
    <w:rsid w:val="00B1295E"/>
    <w:rsid w:val="00B15463"/>
    <w:rsid w:val="00B30534"/>
    <w:rsid w:val="00B35D95"/>
    <w:rsid w:val="00B36D7D"/>
    <w:rsid w:val="00B37CAA"/>
    <w:rsid w:val="00B413D5"/>
    <w:rsid w:val="00B435B9"/>
    <w:rsid w:val="00B462D4"/>
    <w:rsid w:val="00B4673B"/>
    <w:rsid w:val="00B65F92"/>
    <w:rsid w:val="00B75F2D"/>
    <w:rsid w:val="00B808FD"/>
    <w:rsid w:val="00B83708"/>
    <w:rsid w:val="00B8381B"/>
    <w:rsid w:val="00B9382C"/>
    <w:rsid w:val="00BA0321"/>
    <w:rsid w:val="00BA1C5B"/>
    <w:rsid w:val="00BB0797"/>
    <w:rsid w:val="00BB2317"/>
    <w:rsid w:val="00BB3A34"/>
    <w:rsid w:val="00BB5DC1"/>
    <w:rsid w:val="00BC2416"/>
    <w:rsid w:val="00BC4CC6"/>
    <w:rsid w:val="00BC7158"/>
    <w:rsid w:val="00BD5339"/>
    <w:rsid w:val="00BD67A3"/>
    <w:rsid w:val="00BD70FE"/>
    <w:rsid w:val="00BE1859"/>
    <w:rsid w:val="00BE5572"/>
    <w:rsid w:val="00C0576F"/>
    <w:rsid w:val="00C11534"/>
    <w:rsid w:val="00C200EE"/>
    <w:rsid w:val="00C268E1"/>
    <w:rsid w:val="00C6239D"/>
    <w:rsid w:val="00C63310"/>
    <w:rsid w:val="00C64C27"/>
    <w:rsid w:val="00C72551"/>
    <w:rsid w:val="00C748F3"/>
    <w:rsid w:val="00C777E5"/>
    <w:rsid w:val="00C87DD3"/>
    <w:rsid w:val="00CB111A"/>
    <w:rsid w:val="00CB24BA"/>
    <w:rsid w:val="00CC2DC5"/>
    <w:rsid w:val="00CC4095"/>
    <w:rsid w:val="00CD2A76"/>
    <w:rsid w:val="00CE325F"/>
    <w:rsid w:val="00CE5169"/>
    <w:rsid w:val="00CE59F1"/>
    <w:rsid w:val="00CF2777"/>
    <w:rsid w:val="00CF36EC"/>
    <w:rsid w:val="00CF6652"/>
    <w:rsid w:val="00CF7520"/>
    <w:rsid w:val="00D04F6C"/>
    <w:rsid w:val="00D076EA"/>
    <w:rsid w:val="00D0793E"/>
    <w:rsid w:val="00D311F1"/>
    <w:rsid w:val="00D34819"/>
    <w:rsid w:val="00D51F5A"/>
    <w:rsid w:val="00D53837"/>
    <w:rsid w:val="00D56D9E"/>
    <w:rsid w:val="00D84B3C"/>
    <w:rsid w:val="00D90A09"/>
    <w:rsid w:val="00D91959"/>
    <w:rsid w:val="00DA6B58"/>
    <w:rsid w:val="00DB6EA5"/>
    <w:rsid w:val="00DB7ED2"/>
    <w:rsid w:val="00DD01F5"/>
    <w:rsid w:val="00DE0799"/>
    <w:rsid w:val="00DE4303"/>
    <w:rsid w:val="00E00AE3"/>
    <w:rsid w:val="00E01D7F"/>
    <w:rsid w:val="00E054DC"/>
    <w:rsid w:val="00E06D94"/>
    <w:rsid w:val="00E17044"/>
    <w:rsid w:val="00E2152E"/>
    <w:rsid w:val="00E23DED"/>
    <w:rsid w:val="00E4749C"/>
    <w:rsid w:val="00E5373A"/>
    <w:rsid w:val="00E5462C"/>
    <w:rsid w:val="00E57CE9"/>
    <w:rsid w:val="00E615F0"/>
    <w:rsid w:val="00E6469C"/>
    <w:rsid w:val="00E67729"/>
    <w:rsid w:val="00E71D21"/>
    <w:rsid w:val="00E73E31"/>
    <w:rsid w:val="00E84BFF"/>
    <w:rsid w:val="00E90B87"/>
    <w:rsid w:val="00E96A38"/>
    <w:rsid w:val="00EA195E"/>
    <w:rsid w:val="00EC392E"/>
    <w:rsid w:val="00EC6187"/>
    <w:rsid w:val="00ED1671"/>
    <w:rsid w:val="00ED4E15"/>
    <w:rsid w:val="00EE081A"/>
    <w:rsid w:val="00EF1E2F"/>
    <w:rsid w:val="00EF4C2A"/>
    <w:rsid w:val="00EF4D0D"/>
    <w:rsid w:val="00EF74DB"/>
    <w:rsid w:val="00EF7F5C"/>
    <w:rsid w:val="00F043FD"/>
    <w:rsid w:val="00F10190"/>
    <w:rsid w:val="00F24D14"/>
    <w:rsid w:val="00F2772E"/>
    <w:rsid w:val="00F322E9"/>
    <w:rsid w:val="00F45C20"/>
    <w:rsid w:val="00F50CF1"/>
    <w:rsid w:val="00F51745"/>
    <w:rsid w:val="00F5449D"/>
    <w:rsid w:val="00F57F2E"/>
    <w:rsid w:val="00F60AE3"/>
    <w:rsid w:val="00F75517"/>
    <w:rsid w:val="00F876A7"/>
    <w:rsid w:val="00F96A9F"/>
    <w:rsid w:val="00FA1B02"/>
    <w:rsid w:val="00FC4D9D"/>
    <w:rsid w:val="00FE29B8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2F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C12FB"/>
    <w:pPr>
      <w:keepNext/>
      <w:outlineLvl w:val="1"/>
    </w:pPr>
    <w:rPr>
      <w:b/>
      <w:bCs/>
      <w:sz w:val="64"/>
    </w:rPr>
  </w:style>
  <w:style w:type="paragraph" w:styleId="4">
    <w:name w:val="heading 4"/>
    <w:basedOn w:val="a"/>
    <w:next w:val="a"/>
    <w:link w:val="40"/>
    <w:unhideWhenUsed/>
    <w:qFormat/>
    <w:rsid w:val="004C12FB"/>
    <w:pPr>
      <w:keepNext/>
      <w:jc w:val="center"/>
      <w:outlineLvl w:val="3"/>
    </w:pPr>
    <w:rPr>
      <w:sz w:val="36"/>
    </w:rPr>
  </w:style>
  <w:style w:type="paragraph" w:styleId="9">
    <w:name w:val="heading 9"/>
    <w:basedOn w:val="a"/>
    <w:next w:val="a"/>
    <w:link w:val="90"/>
    <w:unhideWhenUsed/>
    <w:qFormat/>
    <w:rsid w:val="004C12FB"/>
    <w:pPr>
      <w:keepNext/>
      <w:jc w:val="center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2F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C12FB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12F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12FB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12FB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qFormat/>
    <w:rsid w:val="004C12FB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5">
    <w:name w:val="List Paragraph"/>
    <w:basedOn w:val="a"/>
    <w:uiPriority w:val="34"/>
    <w:qFormat/>
    <w:rsid w:val="002608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ES" w:eastAsia="en-US"/>
    </w:rPr>
  </w:style>
  <w:style w:type="paragraph" w:styleId="a6">
    <w:name w:val="Normal (Web)"/>
    <w:basedOn w:val="a"/>
    <w:uiPriority w:val="99"/>
    <w:unhideWhenUsed/>
    <w:rsid w:val="009532C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205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4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36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AE4E-1265-41F2-AED5-EA6BDE72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Лучшая Мама</dc:creator>
  <cp:keywords/>
  <dc:description/>
  <cp:lastModifiedBy>Лучшая Мама</cp:lastModifiedBy>
  <cp:revision>347</cp:revision>
  <cp:lastPrinted>2022-10-09T12:07:00Z</cp:lastPrinted>
  <dcterms:created xsi:type="dcterms:W3CDTF">2021-11-18T11:55:00Z</dcterms:created>
  <dcterms:modified xsi:type="dcterms:W3CDTF">2022-10-09T12:07:00Z</dcterms:modified>
</cp:coreProperties>
</file>